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EF" w:rsidRDefault="00762CEF" w:rsidP="00762CEF">
      <w:pPr>
        <w:rPr>
          <w:b/>
        </w:rPr>
      </w:pPr>
      <w:r>
        <w:rPr>
          <w:b/>
        </w:rPr>
        <w:t>4</w:t>
      </w:r>
      <w:r w:rsidRPr="00E062B6">
        <w:rPr>
          <w:b/>
          <w:vertAlign w:val="superscript"/>
        </w:rPr>
        <w:t>ο</w:t>
      </w:r>
      <w:r w:rsidRPr="00E062B6">
        <w:rPr>
          <w:b/>
        </w:rPr>
        <w:t xml:space="preserve"> εργαστήριο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b/>
          <w:szCs w:val="24"/>
        </w:rPr>
        <w:t>Υλικό:</w:t>
      </w:r>
      <w:r w:rsidRPr="00EC4F07">
        <w:rPr>
          <w:szCs w:val="24"/>
        </w:rPr>
        <w:t xml:space="preserve"> θα χρειαστεί ύφασμα ή χαρτί ανάλογο για να χρησιμοποιηθεί για το καβούκι της χελώνας και να σκεπάσει τα παιδιά που θα συμμετάσχουν στο παγωμένο στιγμιότυπο.  </w:t>
      </w:r>
    </w:p>
    <w:p w:rsidR="00762CEF" w:rsidRPr="00EC4F07" w:rsidRDefault="00762CEF" w:rsidP="00762CEF">
      <w:pPr>
        <w:spacing w:line="276" w:lineRule="auto"/>
        <w:jc w:val="both"/>
        <w:rPr>
          <w:szCs w:val="16"/>
        </w:rPr>
      </w:pP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Φύλλο εργασίας 4.   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noProof/>
          <w:szCs w:val="24"/>
          <w:lang w:eastAsia="el-GR"/>
        </w:rPr>
        <w:drawing>
          <wp:inline distT="0" distB="0" distL="0" distR="0" wp14:anchorId="31A2CD95" wp14:editId="4DB59DE7">
            <wp:extent cx="1955165" cy="1466374"/>
            <wp:effectExtent l="19050" t="0" r="6985" b="0"/>
            <wp:docPr id="1" name="Εικόνα 2" descr="C:\Users\user\Documents\3. Σ.Ε.Ε. ΑΕΙΦΟΡΙΑΣ 20\ΕΡΓΑΣΤΗΡΙΑ 3\ΠΑΓΩΜΕΝΗ ΕΙΚΟΝΑ\20200910_114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3. Σ.Ε.Ε. ΑΕΙΦΟΡΙΑΣ 20\ΕΡΓΑΣΤΗΡΙΑ 3\ΠΑΓΩΜΕΝΗ ΕΙΚΟΝΑ\20200910_1149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65" cy="1466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szCs w:val="24"/>
        </w:rPr>
        <w:t xml:space="preserve">                          </w:t>
      </w:r>
      <w:r w:rsidRPr="00EC4F07">
        <w:rPr>
          <w:noProof/>
          <w:szCs w:val="24"/>
          <w:lang w:eastAsia="el-GR"/>
        </w:rPr>
        <w:drawing>
          <wp:inline distT="0" distB="0" distL="0" distR="0" wp14:anchorId="4B77796A" wp14:editId="4179B0D3">
            <wp:extent cx="1878965" cy="1409224"/>
            <wp:effectExtent l="19050" t="0" r="6985" b="0"/>
            <wp:docPr id="2" name="Εικόνα 3" descr="C:\Users\user\Documents\3. Σ.Ε.Ε. ΑΕΙΦΟΡΙΑΣ 20\ΕΡΓΑΣΤΗΡΙΑ 3\ΠΑΓΩΜΕΝΗ ΕΙΚΟΝΑ\20210129_142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3. Σ.Ε.Ε. ΑΕΙΦΟΡΙΑΣ 20\ΕΡΓΑΣΤΗΡΙΑ 3\ΠΑΓΩΜΕΝΗ ΕΙΚΟΝΑ\20210129_14294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140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szCs w:val="24"/>
        </w:rPr>
        <w:t xml:space="preserve">    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Εμπόδια στην πρόσβαση στην εκπαίδευση, στον πολιτισμό, την ευημερία; 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Αν ήμουν το λουλούδι της 1</w:t>
      </w:r>
      <w:r w:rsidRPr="00EC4F07">
        <w:rPr>
          <w:szCs w:val="24"/>
          <w:vertAlign w:val="superscript"/>
        </w:rPr>
        <w:t>ης</w:t>
      </w:r>
      <w:r w:rsidRPr="00EC4F07">
        <w:rPr>
          <w:szCs w:val="24"/>
        </w:rPr>
        <w:t xml:space="preserve"> φωτογραφίας τι στάση να κρατήσω; 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2CEF" w:rsidRPr="00EC4F07" w:rsidRDefault="00762CEF" w:rsidP="00762CEF">
      <w:pPr>
        <w:spacing w:line="276" w:lineRule="auto"/>
        <w:jc w:val="both"/>
        <w:rPr>
          <w:szCs w:val="16"/>
        </w:rPr>
      </w:pP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Φύλλο εργασίας 5.  (ΟΜΑΔΑΣ ΠΑΓΩΜΕΝΟΥ ΣΤΙΓΜΙΟΤΥΠΟΥ): 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762CEF" w:rsidRPr="00EC4F07" w:rsidRDefault="00762CEF" w:rsidP="00762CEF">
      <w:pPr>
        <w:spacing w:line="276" w:lineRule="auto"/>
        <w:jc w:val="center"/>
        <w:rPr>
          <w:rFonts w:eastAsia="Times New Roman" w:cstheme="minorHAnsi"/>
          <w:bCs/>
          <w:iCs/>
          <w:noProof/>
          <w:szCs w:val="24"/>
          <w:u w:color="000000"/>
        </w:rPr>
      </w:pPr>
      <w:r w:rsidRPr="00EC4F07">
        <w:rPr>
          <w:rFonts w:eastAsia="Times New Roman" w:cstheme="minorHAnsi"/>
          <w:bCs/>
          <w:iCs/>
          <w:noProof/>
          <w:szCs w:val="24"/>
          <w:u w:color="000000"/>
          <w:lang w:eastAsia="el-GR"/>
        </w:rPr>
        <w:drawing>
          <wp:inline distT="0" distB="0" distL="0" distR="0" wp14:anchorId="748155E8" wp14:editId="20C99B85">
            <wp:extent cx="3251200" cy="2438400"/>
            <wp:effectExtent l="19050" t="0" r="6350" b="0"/>
            <wp:docPr id="3" name="Εικόνα 4" descr="C:\Users\user\Documents\3. Σ.Ε.Ε. ΑΕΙΦΟΡΙΑΣ 20\ΕΡΓΑΣΤΗΡΙΑ 3\ΠΑΓΩΜΕΝΗ ΕΙΚΟΝΑ\20210414_133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cuments\3. Σ.Ε.Ε. ΑΕΙΦΟΡΙΑΣ 20\ΕΡΓΑΣΤΗΡΙΑ 3\ΠΑΓΩΜΕΝΗ ΕΙΚΟΝΑ\20210414_1332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CEF" w:rsidRPr="00EC4F07" w:rsidRDefault="00762CEF" w:rsidP="00762CEF">
      <w:pPr>
        <w:spacing w:line="276" w:lineRule="auto"/>
        <w:jc w:val="center"/>
        <w:rPr>
          <w:rFonts w:eastAsia="Times New Roman" w:cstheme="minorHAnsi"/>
          <w:bCs/>
          <w:iCs/>
          <w:noProof/>
          <w:szCs w:val="24"/>
          <w:u w:color="000000"/>
        </w:rPr>
      </w:pPr>
    </w:p>
    <w:p w:rsidR="00762CEF" w:rsidRPr="00EC4F07" w:rsidRDefault="00762CEF" w:rsidP="00762CEF">
      <w:pPr>
        <w:spacing w:line="276" w:lineRule="auto"/>
        <w:jc w:val="center"/>
        <w:rPr>
          <w:rFonts w:eastAsia="Times New Roman" w:cstheme="minorHAnsi"/>
          <w:bCs/>
          <w:iCs/>
          <w:szCs w:val="24"/>
          <w:u w:color="000000"/>
        </w:rPr>
      </w:pPr>
      <w:r w:rsidRPr="00EC4F07">
        <w:rPr>
          <w:rFonts w:eastAsia="Times New Roman" w:cstheme="minorHAnsi"/>
          <w:bCs/>
          <w:iCs/>
          <w:noProof/>
          <w:szCs w:val="24"/>
          <w:u w:color="000000"/>
          <w:lang w:eastAsia="el-GR"/>
        </w:rPr>
        <w:lastRenderedPageBreak/>
        <w:drawing>
          <wp:inline distT="0" distB="0" distL="0" distR="0" wp14:anchorId="71600911" wp14:editId="0C48C385">
            <wp:extent cx="2828925" cy="3771897"/>
            <wp:effectExtent l="19050" t="0" r="9525" b="0"/>
            <wp:docPr id="4" name="Εικόνα 5" descr="C:\Users\user\Documents\3. Σ.Ε.Ε. ΑΕΙΦΟΡΙΑΣ 20\ΕΡΓΑΣΤΗΡΙΑ 3\ΠΑΓΩΜΕΝΗ ΕΙΚΟΝΑ\20210414_133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cuments\3. Σ.Ε.Ε. ΑΕΙΦΟΡΙΑΣ 20\ΕΡΓΑΣΤΗΡΙΑ 3\ΠΑΓΩΜΕΝΗ ΕΙΚΟΝΑ\20210414_13334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047" cy="377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Αν ήμουν η χελώνα;  Τι στάση να κρατήσω; 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2CEF" w:rsidRPr="00EC4F07" w:rsidRDefault="00762CEF" w:rsidP="00762CEF">
      <w:pPr>
        <w:spacing w:line="276" w:lineRule="auto"/>
        <w:jc w:val="center"/>
        <w:rPr>
          <w:szCs w:val="24"/>
        </w:rPr>
      </w:pPr>
      <w:r w:rsidRPr="00EC4F07">
        <w:rPr>
          <w:szCs w:val="24"/>
        </w:rPr>
        <w:t xml:space="preserve">Φύλλο εργασίας 6.  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762CEF" w:rsidRPr="00EC4F07" w:rsidRDefault="00762CEF" w:rsidP="00762CEF">
      <w:pPr>
        <w:spacing w:line="276" w:lineRule="auto"/>
        <w:jc w:val="center"/>
        <w:rPr>
          <w:szCs w:val="24"/>
        </w:rPr>
      </w:pPr>
    </w:p>
    <w:p w:rsidR="00762CEF" w:rsidRPr="00EC4F07" w:rsidRDefault="00762CEF" w:rsidP="00762CEF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drawing>
          <wp:inline distT="0" distB="0" distL="0" distR="0" wp14:anchorId="5E817FFC" wp14:editId="2917C901">
            <wp:extent cx="2381250" cy="3174999"/>
            <wp:effectExtent l="19050" t="0" r="0" b="0"/>
            <wp:docPr id="6" name="Εικόνα 6" descr="C:\Users\user\Documents\3. Σ.Ε.Ε. ΑΕΙΦΟΡΙΑΣ 20\ΕΡΓΑΣΤΗΡΙΑ 3\ΠΑΓΩΜΕΝΗ ΕΙΚΟΝΑ\20210330_153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cuments\3. Σ.Ε.Ε. ΑΕΙΦΟΡΙΑΣ 20\ΕΡΓΑΣΤΗΡΙΑ 3\ΠΑΓΩΜΕΝΗ ΕΙΚΟΝΑ\20210330_1538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174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  <w:t xml:space="preserve">        </w:t>
      </w:r>
    </w:p>
    <w:p w:rsidR="00762CEF" w:rsidRPr="00EC4F07" w:rsidRDefault="00762CEF" w:rsidP="00762CEF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</w:p>
    <w:p w:rsidR="00762CEF" w:rsidRPr="00EC4F07" w:rsidRDefault="00762CEF" w:rsidP="00762CEF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drawing>
          <wp:inline distT="0" distB="0" distL="0" distR="0" wp14:anchorId="1086F8C4" wp14:editId="25024308">
            <wp:extent cx="3019425" cy="2264570"/>
            <wp:effectExtent l="19050" t="0" r="9525" b="0"/>
            <wp:docPr id="7" name="Εικόνα 9" descr="C:\Users\user\Documents\3. Σ.Ε.Ε. ΑΕΙΦΟΡΙΑΣ 20\ΕΡΓΑΣΤΗΡΙΑ 3\ΠΑΓΩΜΕΝΗ ΕΙΚΟΝΑ\20210330_154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ocuments\3. Σ.Ε.Ε. ΑΕΙΦΟΡΙΑΣ 20\ΕΡΓΑΣΤΗΡΙΑ 3\ΠΑΓΩΜΕΝΗ ΕΙΚΟΝΑ\20210330_15401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7" cy="2264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CEF" w:rsidRPr="00EC4F07" w:rsidRDefault="00762CEF" w:rsidP="00762CEF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Αν ήμουν ο πελαργός,  τι στάση να κρατήσω; </w:t>
      </w:r>
    </w:p>
    <w:p w:rsidR="00762CEF" w:rsidRPr="00EC4F07" w:rsidRDefault="00762CEF" w:rsidP="00762CEF">
      <w:pPr>
        <w:spacing w:line="276" w:lineRule="auto"/>
        <w:jc w:val="center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2CEF" w:rsidRPr="00EC4F07" w:rsidRDefault="00762CEF" w:rsidP="00762CEF">
      <w:pPr>
        <w:spacing w:line="276" w:lineRule="auto"/>
        <w:jc w:val="center"/>
        <w:rPr>
          <w:szCs w:val="24"/>
        </w:rPr>
      </w:pPr>
    </w:p>
    <w:p w:rsidR="00762CEF" w:rsidRPr="00EC4F07" w:rsidRDefault="00762CEF" w:rsidP="00762CEF">
      <w:pPr>
        <w:spacing w:line="276" w:lineRule="auto"/>
        <w:jc w:val="center"/>
        <w:rPr>
          <w:szCs w:val="24"/>
        </w:rPr>
      </w:pPr>
      <w:r w:rsidRPr="00EC4F07">
        <w:rPr>
          <w:szCs w:val="24"/>
        </w:rPr>
        <w:t xml:space="preserve">Φύλλο εργασίας 7.  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762CEF" w:rsidRPr="00EC4F07" w:rsidRDefault="00762CEF" w:rsidP="00762CEF">
      <w:pPr>
        <w:spacing w:line="276" w:lineRule="auto"/>
        <w:jc w:val="both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</w:p>
    <w:p w:rsidR="00762CEF" w:rsidRPr="00EC4F07" w:rsidRDefault="00762CEF" w:rsidP="00762CEF">
      <w:pPr>
        <w:spacing w:line="276" w:lineRule="auto"/>
        <w:jc w:val="center"/>
        <w:rPr>
          <w:rFonts w:eastAsia="Times New Roman" w:cs="Times New Roman"/>
          <w:noProof/>
          <w:color w:val="000000"/>
          <w:w w:val="0"/>
          <w:szCs w:val="24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drawing>
          <wp:inline distT="0" distB="0" distL="0" distR="0" wp14:anchorId="62D25CDA" wp14:editId="3B40F3F5">
            <wp:extent cx="2386013" cy="3181350"/>
            <wp:effectExtent l="19050" t="0" r="0" b="0"/>
            <wp:docPr id="8" name="Εικόνα 7" descr="C:\Users\user\Documents\3. Σ.Ε.Ε. ΑΕΙΦΟΡΙΑΣ 20\ΕΡΓΑΣΤΗΡΙΑ 3\ΠΑΓΩΜΕΝΗ ΕΙΚΟΝΑ\20210308_155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cuments\3. Σ.Ε.Ε. ΑΕΙΦΟΡΙΑΣ 20\ΕΡΓΑΣΤΗΡΙΑ 3\ΠΑΓΩΜΕΝΗ ΕΙΚΟΝΑ\20210308_15510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735" cy="318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rFonts w:eastAsia="Times New Roman" w:cs="Times New Roman"/>
          <w:noProof/>
          <w:color w:val="000000"/>
          <w:w w:val="0"/>
          <w:szCs w:val="24"/>
        </w:rPr>
        <w:t xml:space="preserve">    </w:t>
      </w:r>
    </w:p>
    <w:p w:rsidR="00762CEF" w:rsidRPr="00EC4F07" w:rsidRDefault="00762CEF" w:rsidP="00762CEF">
      <w:pPr>
        <w:spacing w:line="276" w:lineRule="auto"/>
        <w:rPr>
          <w:rFonts w:eastAsia="Times New Roman" w:cs="Times New Roman"/>
          <w:noProof/>
          <w:color w:val="000000"/>
          <w:w w:val="0"/>
          <w:szCs w:val="24"/>
        </w:rPr>
      </w:pPr>
    </w:p>
    <w:p w:rsidR="00762CEF" w:rsidRPr="00EC4F07" w:rsidRDefault="00762CEF" w:rsidP="00762CEF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lastRenderedPageBreak/>
        <w:drawing>
          <wp:inline distT="0" distB="0" distL="0" distR="0" wp14:anchorId="45DBD2E6" wp14:editId="1D3693AE">
            <wp:extent cx="3060698" cy="2295525"/>
            <wp:effectExtent l="19050" t="0" r="6352" b="0"/>
            <wp:docPr id="9" name="Εικόνα 8" descr="C:\Users\user\Documents\3. Σ.Ε.Ε. ΑΕΙΦΟΡΙΑΣ 20\ΕΡΓΑΣΤΗΡΙΑ 3\ΠΑΓΩΜΕΝΗ ΕΙΚΟΝΑ\20210308_155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cuments\3. Σ.Ε.Ε. ΑΕΙΦΟΡΙΑΣ 20\ΕΡΓΑΣΤΗΡΙΑ 3\ΠΑΓΩΜΕΝΗ ΕΙΚΟΝΑ\20210308_1552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85" cy="229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Τι κάνουμε τώρα; 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</w:p>
    <w:p w:rsidR="00762CEF" w:rsidRPr="00EC4F07" w:rsidRDefault="00762CEF" w:rsidP="00762CEF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Ενδιάμεση διαμορφωτική αξιολόγηση. Ασύγχρονα. Σ’ ένα</w:t>
      </w:r>
      <w:hyperlink r:id="rId14" w:history="1">
        <w:r w:rsidRPr="00EC4F07">
          <w:rPr>
            <w:rStyle w:val="-"/>
            <w:szCs w:val="24"/>
          </w:rPr>
          <w:t xml:space="preserve"> </w:t>
        </w:r>
        <w:r w:rsidRPr="00EC4F07">
          <w:rPr>
            <w:rStyle w:val="-"/>
            <w:szCs w:val="24"/>
            <w:lang w:val="en-US"/>
          </w:rPr>
          <w:t>padlet</w:t>
        </w:r>
        <w:r w:rsidRPr="00EC4F07">
          <w:rPr>
            <w:rStyle w:val="-"/>
            <w:szCs w:val="24"/>
          </w:rPr>
          <w:t xml:space="preserve"> </w:t>
        </w:r>
      </w:hyperlink>
      <w:r w:rsidRPr="00EC4F07">
        <w:rPr>
          <w:szCs w:val="24"/>
        </w:rPr>
        <w:t xml:space="preserve"> θα γράψουν οι μαθητές/τριες μια εντύπωση από την πορεία του προγράμματος. </w:t>
      </w:r>
    </w:p>
    <w:p w:rsidR="00762CEF" w:rsidRPr="00EC4F07" w:rsidRDefault="00762CEF" w:rsidP="00762CEF">
      <w:pPr>
        <w:spacing w:line="276" w:lineRule="auto"/>
        <w:jc w:val="both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</w:p>
    <w:p w:rsidR="00762CEF" w:rsidRDefault="00762CEF" w:rsidP="00762CEF">
      <w:pPr>
        <w:rPr>
          <w:b/>
        </w:rPr>
      </w:pPr>
    </w:p>
    <w:p w:rsidR="00762CEF" w:rsidRPr="00EC4F07" w:rsidRDefault="00762CEF" w:rsidP="00762CEF">
      <w:pPr>
        <w:spacing w:line="276" w:lineRule="auto"/>
        <w:jc w:val="center"/>
        <w:rPr>
          <w:rFonts w:eastAsia="Times New Roman" w:cstheme="minorHAnsi"/>
          <w:b/>
          <w:szCs w:val="24"/>
        </w:rPr>
      </w:pPr>
    </w:p>
    <w:p w:rsidR="00762CEF" w:rsidRPr="00EC4F07" w:rsidRDefault="00762CEF" w:rsidP="00762CEF">
      <w:pPr>
        <w:spacing w:line="276" w:lineRule="auto"/>
        <w:rPr>
          <w:rFonts w:eastAsia="Times New Roman"/>
          <w:b/>
          <w:szCs w:val="24"/>
        </w:rPr>
      </w:pPr>
    </w:p>
    <w:p w:rsidR="00762CEF" w:rsidRDefault="00762CEF" w:rsidP="00762CEF">
      <w:pPr>
        <w:rPr>
          <w:b/>
        </w:rPr>
      </w:pPr>
    </w:p>
    <w:p w:rsidR="00762CEF" w:rsidRDefault="00762CEF" w:rsidP="00762CEF">
      <w:pPr>
        <w:rPr>
          <w:b/>
        </w:rPr>
      </w:pPr>
    </w:p>
    <w:p w:rsidR="00762CEF" w:rsidRPr="00E062B6" w:rsidRDefault="00762CEF" w:rsidP="00762CEF">
      <w:pPr>
        <w:rPr>
          <w:b/>
        </w:rPr>
      </w:pPr>
    </w:p>
    <w:p w:rsidR="00EF3483" w:rsidRDefault="00EF3483">
      <w:bookmarkStart w:id="0" w:name="_GoBack"/>
      <w:bookmarkEnd w:id="0"/>
    </w:p>
    <w:sectPr w:rsidR="00EF3483">
      <w:headerReference w:type="default" r:id="rId15"/>
      <w:footerReference w:type="defaul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21734E"/>
    <w:rsid w:val="00762CEF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818D3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62C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  <w:style w:type="character" w:styleId="-">
    <w:name w:val="Hyperlink"/>
    <w:basedOn w:val="a0"/>
    <w:uiPriority w:val="99"/>
    <w:unhideWhenUsed/>
    <w:rsid w:val="00762C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file:///C:\Users\&#931;&#927;&#934;&#921;&#913;\Desktop\&#917;95_&#917;&#925;_&#913;&#916;\Padlet%20https:\padlet.com\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2</cp:revision>
  <dcterms:created xsi:type="dcterms:W3CDTF">2024-08-05T11:47:00Z</dcterms:created>
  <dcterms:modified xsi:type="dcterms:W3CDTF">2024-08-05T11:47:00Z</dcterms:modified>
</cp:coreProperties>
</file>